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E70EDA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078E8B" wp14:editId="11F441DE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204470</wp:posOffset>
                      </wp:positionV>
                      <wp:extent cx="977900" cy="0"/>
                      <wp:effectExtent l="0" t="0" r="31750" b="1905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DECEA9" id=" 2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95pt,16.1pt" to="135.9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8F8D2E" wp14:editId="38280C02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222250</wp:posOffset>
                      </wp:positionV>
                      <wp:extent cx="2097405" cy="0"/>
                      <wp:effectExtent l="0" t="0" r="0" b="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974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D7FAE8" id="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5pt,17.5pt" to="211.7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"/>
                  </w:pict>
                </mc:Fallback>
              </mc:AlternateContent>
            </w:r>
            <w:r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F868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FE6B54" w:rsidRDefault="00E70EDA" w:rsidP="00F8680D">
            <w:pPr>
              <w:spacing w:before="24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  <w:r w:rsidRPr="00E70EDA">
              <w:rPr>
                <w:sz w:val="26"/>
                <w:szCs w:val="26"/>
              </w:rPr>
              <w:t xml:space="preserve">Gói thầu </w:t>
            </w:r>
          </w:p>
          <w:p w:rsidR="00E70EDA" w:rsidRDefault="00E70EDA" w:rsidP="00F8680D">
            <w:pPr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 xml:space="preserve">Mua </w:t>
            </w:r>
            <w:r w:rsidR="00FE6B54">
              <w:rPr>
                <w:sz w:val="26"/>
                <w:szCs w:val="26"/>
              </w:rPr>
              <w:t xml:space="preserve">phim </w:t>
            </w:r>
            <w:r w:rsidR="006C2084">
              <w:rPr>
                <w:sz w:val="26"/>
                <w:szCs w:val="26"/>
              </w:rPr>
              <w:t>X-Quang- Gạc phẫu thuật</w:t>
            </w:r>
            <w:r w:rsidRPr="00E70EDA">
              <w:rPr>
                <w:sz w:val="26"/>
                <w:szCs w:val="26"/>
              </w:rPr>
              <w:t xml:space="preserve">  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 w:rsidP="00C750AF">
            <w:pPr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    tháng  7  năm  2023</w:t>
            </w:r>
          </w:p>
        </w:tc>
      </w:tr>
    </w:tbl>
    <w:p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:rsidR="0056022A" w:rsidRPr="000132AF" w:rsidRDefault="00650692" w:rsidP="000132AF">
      <w:pPr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r w:rsidRPr="000132AF">
        <w:rPr>
          <w:rStyle w:val="BodyTextChar"/>
          <w:b w:val="0"/>
          <w:bCs/>
          <w:iCs/>
        </w:rPr>
        <w:t>Kính gửi: Các hãng sản xuất, nhà cung cấp tại Việt Nam.</w:t>
      </w:r>
    </w:p>
    <w:p w:rsidR="0056022A" w:rsidRDefault="0056022A">
      <w:pPr>
        <w:ind w:firstLineChars="300" w:firstLine="840"/>
      </w:pP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Sa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>
        <w:rPr>
          <w:rStyle w:val="BodyTextChar"/>
          <w:color w:val="000000"/>
        </w:rPr>
        <w:t xml:space="preserve">thầu: </w:t>
      </w:r>
      <w:r w:rsidR="006C2084" w:rsidRPr="006C2084">
        <w:rPr>
          <w:rStyle w:val="BodyTextChar"/>
          <w:color w:val="000000"/>
        </w:rPr>
        <w:t>Mu</w:t>
      </w:r>
      <w:r w:rsidR="006C2084">
        <w:rPr>
          <w:rStyle w:val="BodyTextChar"/>
          <w:color w:val="000000"/>
        </w:rPr>
        <w:t>a phim X-Quang</w:t>
      </w:r>
      <w:r w:rsidR="001477AC">
        <w:rPr>
          <w:rStyle w:val="BodyTextChar"/>
          <w:color w:val="000000"/>
        </w:rPr>
        <w:t xml:space="preserve"> </w:t>
      </w:r>
      <w:r w:rsidR="006C2084">
        <w:rPr>
          <w:rStyle w:val="BodyTextChar"/>
          <w:color w:val="000000"/>
        </w:rPr>
        <w:t>- Gạc phẫu thuật</w:t>
      </w:r>
      <w:r w:rsidR="00E70EDA">
        <w:rPr>
          <w:rStyle w:val="BodyTextChar"/>
          <w:color w:val="000000"/>
        </w:rPr>
        <w:t xml:space="preserve"> </w:t>
      </w:r>
      <w:r>
        <w:rPr>
          <w:rStyle w:val="BodyTextChar"/>
          <w:color w:val="000000"/>
          <w:lang w:eastAsia="vi-VN"/>
        </w:rPr>
        <w:t>với nội dung cụ thể như sau: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t xml:space="preserve">- </w:t>
      </w:r>
      <w:r w:rsidRPr="00A62D16">
        <w:rPr>
          <w:b w:val="0"/>
          <w:spacing w:val="-2"/>
        </w:rPr>
        <w:t>Ds</w:t>
      </w:r>
      <w:r w:rsidR="000132AF" w:rsidRPr="00A62D16">
        <w:rPr>
          <w:b w:val="0"/>
          <w:spacing w:val="-2"/>
        </w:rPr>
        <w:t xml:space="preserve">. </w:t>
      </w:r>
      <w:r w:rsidR="00FE6B54" w:rsidRPr="00A62D16">
        <w:rPr>
          <w:b w:val="0"/>
          <w:spacing w:val="-2"/>
        </w:rPr>
        <w:t>Tống Thị Hoàng Điệp</w:t>
      </w:r>
      <w:r w:rsidR="000132AF" w:rsidRPr="00A62D16">
        <w:rPr>
          <w:b w:val="0"/>
          <w:spacing w:val="-2"/>
        </w:rPr>
        <w:t xml:space="preserve">, Phó Trưởng </w:t>
      </w:r>
      <w:r w:rsidR="00FE6B54" w:rsidRPr="00A62D16">
        <w:rPr>
          <w:b w:val="0"/>
          <w:spacing w:val="-2"/>
        </w:rPr>
        <w:t xml:space="preserve">phòng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 xml:space="preserve">Vật tư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:rsidR="000132AF" w:rsidRDefault="000132AF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>ĐT:</w:t>
      </w:r>
      <w:r w:rsidR="00650692">
        <w:rPr>
          <w:b w:val="0"/>
        </w:rPr>
        <w:t xml:space="preserve"> </w:t>
      </w:r>
      <w:r w:rsidR="00FE6B54">
        <w:rPr>
          <w:b w:val="0"/>
        </w:rPr>
        <w:t>0949.341.036</w:t>
      </w:r>
      <w:r w:rsidR="004C5B74">
        <w:rPr>
          <w:b w:val="0"/>
        </w:rPr>
        <w:t>.</w:t>
      </w:r>
    </w:p>
    <w:p w:rsidR="0056022A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710066">
        <w:rPr>
          <w:rStyle w:val="BodyTextChar"/>
          <w:iCs/>
          <w:color w:val="000000"/>
          <w:lang w:eastAsia="vi-VN"/>
        </w:rPr>
        <w:t>, số</w:t>
      </w:r>
      <w:r>
        <w:rPr>
          <w:rStyle w:val="BodyTextChar"/>
          <w:iCs/>
          <w:color w:val="000000"/>
          <w:lang w:eastAsia="vi-VN"/>
        </w:rPr>
        <w:t xml:space="preserve"> 153</w:t>
      </w:r>
      <w:r w:rsidR="00C750AF">
        <w:rPr>
          <w:rStyle w:val="BodyTextChar"/>
          <w:iCs/>
          <w:color w:val="000000"/>
          <w:lang w:eastAsia="vi-VN"/>
        </w:rPr>
        <w:t>, Đ</w:t>
      </w:r>
      <w:r w:rsidR="000132AF">
        <w:rPr>
          <w:rStyle w:val="BodyTextChar"/>
          <w:iCs/>
          <w:color w:val="000000"/>
          <w:lang w:eastAsia="vi-VN"/>
        </w:rPr>
        <w:t>ường</w:t>
      </w:r>
      <w:r>
        <w:rPr>
          <w:rStyle w:val="BodyTextChar"/>
          <w:iCs/>
          <w:color w:val="000000"/>
          <w:lang w:eastAsia="vi-VN"/>
        </w:rPr>
        <w:t xml:space="preserve"> Nguyễn Sinh Sắc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khóm Hòa Khánh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Phường 2</w:t>
      </w:r>
      <w:r w:rsidR="00710066">
        <w:rPr>
          <w:rStyle w:val="BodyTextChar"/>
          <w:iCs/>
          <w:color w:val="000000"/>
          <w:lang w:eastAsia="vi-VN"/>
        </w:rPr>
        <w:t xml:space="preserve">, </w:t>
      </w:r>
      <w:r>
        <w:rPr>
          <w:rStyle w:val="BodyTextChar"/>
          <w:iCs/>
          <w:color w:val="000000"/>
          <w:lang w:eastAsia="vi-VN"/>
        </w:rPr>
        <w:t>TP</w:t>
      </w:r>
      <w:r w:rsidR="00C750AF">
        <w:rPr>
          <w:rStyle w:val="BodyTextChar"/>
          <w:iCs/>
          <w:color w:val="000000"/>
          <w:lang w:eastAsia="vi-VN"/>
        </w:rPr>
        <w:t>.</w:t>
      </w:r>
      <w:r>
        <w:rPr>
          <w:rStyle w:val="BodyTextChar"/>
          <w:iCs/>
          <w:color w:val="000000"/>
          <w:lang w:eastAsia="vi-VN"/>
        </w:rPr>
        <w:t xml:space="preserve"> Sa Đéc</w:t>
      </w:r>
      <w:r w:rsidR="00710066">
        <w:rPr>
          <w:rStyle w:val="BodyTextChar"/>
          <w:iCs/>
          <w:color w:val="000000"/>
          <w:lang w:eastAsia="vi-VN"/>
        </w:rPr>
        <w:t>, tỉnh</w:t>
      </w:r>
      <w:r>
        <w:rPr>
          <w:rStyle w:val="BodyTextChar"/>
          <w:iCs/>
          <w:color w:val="000000"/>
          <w:lang w:eastAsia="vi-VN"/>
        </w:rPr>
        <w:t xml:space="preserve"> Đồng Tháp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4. Thời hạn tiếp nhận báo giá: Từ 08h</w:t>
      </w:r>
      <w:r w:rsidR="00BA144B">
        <w:rPr>
          <w:rStyle w:val="BodyTextChar"/>
          <w:color w:val="000000"/>
          <w:lang w:eastAsia="vi-VN"/>
        </w:rPr>
        <w:t>00</w:t>
      </w:r>
      <w:r>
        <w:rPr>
          <w:rStyle w:val="BodyTextChar"/>
          <w:color w:val="000000"/>
          <w:lang w:eastAsia="vi-VN"/>
        </w:rPr>
        <w:t xml:space="preserve"> ngày </w:t>
      </w:r>
      <w:r w:rsidR="00BA144B">
        <w:rPr>
          <w:rStyle w:val="BodyTextChar"/>
          <w:color w:val="000000"/>
          <w:lang w:eastAsia="vi-VN"/>
        </w:rPr>
        <w:t>1</w:t>
      </w:r>
      <w:r w:rsidR="00FA23F8">
        <w:rPr>
          <w:rStyle w:val="BodyTextChar"/>
          <w:color w:val="000000"/>
          <w:lang w:eastAsia="vi-VN"/>
        </w:rPr>
        <w:t>8</w:t>
      </w:r>
      <w:r>
        <w:rPr>
          <w:rStyle w:val="BodyTextChar"/>
          <w:color w:val="000000"/>
          <w:lang w:eastAsia="vi-VN"/>
        </w:rPr>
        <w:t xml:space="preserve"> </w:t>
      </w:r>
      <w:r w:rsidR="00BA144B">
        <w:rPr>
          <w:rStyle w:val="BodyTextChar"/>
          <w:color w:val="000000"/>
          <w:lang w:eastAsia="vi-VN"/>
        </w:rPr>
        <w:t>tháng 7 năm 2023 đến trước 10h00 ngày 2</w:t>
      </w:r>
      <w:r w:rsidR="00FA23F8">
        <w:rPr>
          <w:rStyle w:val="BodyTextChar"/>
          <w:color w:val="000000"/>
          <w:lang w:eastAsia="vi-VN"/>
        </w:rPr>
        <w:t>8</w:t>
      </w:r>
      <w:r>
        <w:rPr>
          <w:rStyle w:val="BodyTextChar"/>
          <w:color w:val="000000"/>
          <w:lang w:eastAsia="vi-VN"/>
        </w:rPr>
        <w:t xml:space="preserve"> tháng 7 năm 2023</w:t>
      </w:r>
      <w:r w:rsidR="004C5B74">
        <w:rPr>
          <w:rStyle w:val="BodyTextChar"/>
          <w:color w:val="000000"/>
          <w:lang w:eastAsia="vi-VN"/>
        </w:rPr>
        <w:t>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Thời hạn có hiệu lực của báo giá: Tối thiểu 180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C65F35">
        <w:rPr>
          <w:rStyle w:val="BodyTextChar"/>
          <w:color w:val="000000"/>
          <w:lang w:eastAsia="vi-VN"/>
        </w:rPr>
        <w:t>2</w:t>
      </w:r>
      <w:r w:rsidR="00FA23F8">
        <w:rPr>
          <w:rStyle w:val="BodyTextChar"/>
          <w:color w:val="000000"/>
          <w:lang w:eastAsia="vi-VN"/>
        </w:rPr>
        <w:t>8</w:t>
      </w:r>
      <w:r>
        <w:rPr>
          <w:rStyle w:val="BodyTextChar"/>
          <w:color w:val="000000"/>
          <w:lang w:eastAsia="vi-VN"/>
        </w:rPr>
        <w:t xml:space="preserve">  tháng 7 năm 2023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giá:</w:t>
      </w:r>
    </w:p>
    <w:p w:rsidR="0056022A" w:rsidRPr="000132AF" w:rsidRDefault="004C5B7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  <w:r w:rsidR="00721575" w:rsidRPr="000132AF">
        <w:rPr>
          <w:rStyle w:val="BodyTextChar"/>
          <w:color w:val="000000"/>
          <w:lang w:eastAsia="vi-VN"/>
        </w:rPr>
        <w:t>Phụ lục kèm theo.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 xml:space="preserve">ật tư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Đéc, số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0132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3. Thời gian giao hàng dự kiến: G</w:t>
      </w:r>
      <w:r w:rsidR="00C750AF">
        <w:rPr>
          <w:b w:val="0"/>
        </w:rPr>
        <w:t xml:space="preserve">iao hàng trong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0132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- Thời gian tổ chức lựa chọn nhà thầu: Quí III/2023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347166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347166">
      <w:pPr>
        <w:pStyle w:val="BodyText"/>
        <w:widowControl w:val="0"/>
        <w:spacing w:before="120" w:after="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56022A" w:rsidRDefault="00650692" w:rsidP="00347166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 xml:space="preserve">ược cung cấp đầy đủ hóa đơn, biên bản nghiệm </w:t>
      </w:r>
      <w:r>
        <w:rPr>
          <w:b w:val="0"/>
        </w:rPr>
        <w:lastRenderedPageBreak/>
        <w:t>thu hàng hóa mỗi kỳ, chứng từ hợp lệ.</w:t>
      </w:r>
    </w:p>
    <w:p w:rsidR="0056022A" w:rsidRDefault="00650692" w:rsidP="000132AF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:rsidR="0056022A" w:rsidRDefault="00650692" w:rsidP="000132AF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0132AF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</w:p>
    <w:p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2D4F22">
              <w:rPr>
                <w:sz w:val="22"/>
                <w:szCs w:val="22"/>
              </w:rPr>
              <w:t>D</w:t>
            </w:r>
            <w:r w:rsidR="009275C4">
              <w:rPr>
                <w:sz w:val="22"/>
                <w:szCs w:val="22"/>
              </w:rPr>
              <w:t>iep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jc w:val="center"/>
              <w:rPr>
                <w:b/>
                <w:sz w:val="26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9275C4" w:rsidRDefault="009275C4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Pr="0064134C" w:rsidRDefault="0064134C" w:rsidP="00BD4726">
      <w:pPr>
        <w:pStyle w:val="BodyText"/>
        <w:tabs>
          <w:tab w:val="left" w:pos="1172"/>
          <w:tab w:val="left" w:pos="8827"/>
        </w:tabs>
        <w:spacing w:after="120"/>
        <w:jc w:val="center"/>
      </w:pPr>
      <w:r w:rsidRPr="0064134C">
        <w:lastRenderedPageBreak/>
        <w:t>Phụ lục</w:t>
      </w:r>
    </w:p>
    <w:p w:rsidR="00AB4BA9" w:rsidRDefault="0064134C" w:rsidP="00BD22B2">
      <w:pPr>
        <w:pStyle w:val="BodyText"/>
        <w:tabs>
          <w:tab w:val="left" w:pos="1172"/>
          <w:tab w:val="left" w:pos="8827"/>
        </w:tabs>
        <w:spacing w:after="120"/>
        <w:jc w:val="center"/>
        <w:outlineLvl w:val="9"/>
        <w:rPr>
          <w:b w:val="0"/>
          <w:i/>
          <w:sz w:val="26"/>
          <w:szCs w:val="26"/>
        </w:rPr>
      </w:pPr>
      <w:r w:rsidRPr="00AB4BA9">
        <w:rPr>
          <w:b w:val="0"/>
          <w:i/>
          <w:sz w:val="26"/>
          <w:szCs w:val="26"/>
        </w:rPr>
        <w:t xml:space="preserve">(Kèm theo Công văn số   </w:t>
      </w:r>
      <w:r w:rsidR="00C750AF">
        <w:rPr>
          <w:b w:val="0"/>
          <w:i/>
          <w:sz w:val="26"/>
          <w:szCs w:val="26"/>
        </w:rPr>
        <w:t xml:space="preserve">    </w:t>
      </w:r>
      <w:r w:rsidRPr="00AB4BA9">
        <w:rPr>
          <w:b w:val="0"/>
          <w:i/>
          <w:sz w:val="26"/>
          <w:szCs w:val="26"/>
        </w:rPr>
        <w:t xml:space="preserve"> </w:t>
      </w:r>
      <w:r w:rsidR="00AB4BA9">
        <w:rPr>
          <w:b w:val="0"/>
          <w:i/>
          <w:sz w:val="26"/>
          <w:szCs w:val="26"/>
        </w:rPr>
        <w:t xml:space="preserve">    </w:t>
      </w:r>
      <w:r w:rsidRPr="00AB4BA9">
        <w:rPr>
          <w:b w:val="0"/>
          <w:i/>
          <w:sz w:val="26"/>
          <w:szCs w:val="26"/>
        </w:rPr>
        <w:t xml:space="preserve"> /BVĐKSĐ-</w:t>
      </w:r>
      <w:r w:rsidR="009275C4">
        <w:rPr>
          <w:b w:val="0"/>
          <w:i/>
          <w:sz w:val="26"/>
          <w:szCs w:val="26"/>
        </w:rPr>
        <w:t>VTTBYT</w:t>
      </w:r>
      <w:r w:rsidRPr="00AB4BA9">
        <w:rPr>
          <w:b w:val="0"/>
          <w:i/>
          <w:sz w:val="26"/>
          <w:szCs w:val="26"/>
        </w:rPr>
        <w:t xml:space="preserve"> ngày </w:t>
      </w:r>
      <w:r w:rsidR="00AB4BA9">
        <w:rPr>
          <w:b w:val="0"/>
          <w:i/>
          <w:sz w:val="26"/>
          <w:szCs w:val="26"/>
        </w:rPr>
        <w:t xml:space="preserve">    </w:t>
      </w:r>
      <w:r w:rsidR="00C750AF">
        <w:rPr>
          <w:b w:val="0"/>
          <w:i/>
          <w:sz w:val="26"/>
          <w:szCs w:val="26"/>
        </w:rPr>
        <w:t xml:space="preserve"> </w:t>
      </w:r>
      <w:r w:rsidR="00AB4BA9">
        <w:rPr>
          <w:b w:val="0"/>
          <w:i/>
          <w:sz w:val="26"/>
          <w:szCs w:val="26"/>
        </w:rPr>
        <w:t xml:space="preserve"> </w:t>
      </w:r>
      <w:r w:rsidRPr="00AB4BA9">
        <w:rPr>
          <w:b w:val="0"/>
          <w:i/>
          <w:sz w:val="26"/>
          <w:szCs w:val="26"/>
        </w:rPr>
        <w:t xml:space="preserve">  tháng 7 năm 2023 của </w:t>
      </w:r>
    </w:p>
    <w:p w:rsidR="0064134C" w:rsidRPr="00AB4BA9" w:rsidRDefault="0064134C" w:rsidP="00BD22B2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AB4BA9">
        <w:rPr>
          <w:b w:val="0"/>
          <w:i/>
          <w:sz w:val="26"/>
          <w:szCs w:val="26"/>
        </w:rPr>
        <w:t>Bệnh viện Đa khoa Sa Đéc)</w:t>
      </w:r>
    </w:p>
    <w:p w:rsidR="0064134C" w:rsidRPr="00696F59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sz w:val="4"/>
          <w:szCs w:val="4"/>
        </w:rPr>
      </w:pPr>
    </w:p>
    <w:tbl>
      <w:tblPr>
        <w:tblW w:w="9414" w:type="dxa"/>
        <w:tblInd w:w="93" w:type="dxa"/>
        <w:tblLook w:val="04A0" w:firstRow="1" w:lastRow="0" w:firstColumn="1" w:lastColumn="0" w:noHBand="0" w:noVBand="1"/>
      </w:tblPr>
      <w:tblGrid>
        <w:gridCol w:w="620"/>
        <w:gridCol w:w="2514"/>
        <w:gridCol w:w="3364"/>
        <w:gridCol w:w="996"/>
        <w:gridCol w:w="960"/>
        <w:gridCol w:w="960"/>
      </w:tblGrid>
      <w:tr w:rsidR="00E70EDA" w:rsidRPr="00E70EDA" w:rsidTr="00E70EDA">
        <w:trPr>
          <w:trHeight w:val="63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EDA" w:rsidRPr="00E70EDA" w:rsidRDefault="00E70EDA" w:rsidP="00E70E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0EDA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DA" w:rsidRPr="00E70EDA" w:rsidRDefault="00FA23F8" w:rsidP="009275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Nhóm loại </w:t>
            </w:r>
            <w:r w:rsidR="009275C4">
              <w:rPr>
                <w:b/>
                <w:bCs/>
                <w:color w:val="000000"/>
                <w:sz w:val="24"/>
                <w:szCs w:val="24"/>
              </w:rPr>
              <w:t>vật tư y tế</w:t>
            </w: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DA" w:rsidRPr="00E70EDA" w:rsidRDefault="00E70EDA" w:rsidP="009275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0EDA">
              <w:rPr>
                <w:b/>
                <w:bCs/>
                <w:color w:val="000000"/>
                <w:sz w:val="24"/>
                <w:szCs w:val="24"/>
              </w:rPr>
              <w:t xml:space="preserve">Đặc tính kỹ thuật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DA" w:rsidRPr="00E70EDA" w:rsidRDefault="00E70EDA" w:rsidP="00E70E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0EDA">
              <w:rPr>
                <w:b/>
                <w:bCs/>
                <w:color w:val="000000"/>
                <w:sz w:val="24"/>
                <w:szCs w:val="24"/>
              </w:rPr>
              <w:t>Số lượng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DA" w:rsidRPr="00E70EDA" w:rsidRDefault="00E70EDA" w:rsidP="00E70E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0EDA">
              <w:rPr>
                <w:b/>
                <w:bCs/>
                <w:color w:val="000000"/>
                <w:sz w:val="24"/>
                <w:szCs w:val="24"/>
              </w:rPr>
              <w:t>Đvt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DA" w:rsidRPr="00E70EDA" w:rsidRDefault="00E70EDA" w:rsidP="00E70E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70EDA">
              <w:rPr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6C25F8" w:rsidRPr="00E70EDA" w:rsidTr="00E70EDA">
        <w:trPr>
          <w:trHeight w:val="123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5F8" w:rsidRDefault="006C25F8">
            <w:pPr>
              <w:jc w:val="center"/>
            </w:pPr>
            <w: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5F8" w:rsidRDefault="006C25F8">
            <w:r>
              <w:t>Phim X- quang các loại, các cỡ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5F8" w:rsidRDefault="00A36783">
            <w:r>
              <w:t xml:space="preserve">Phim khô Laser </w:t>
            </w:r>
            <w:r w:rsidR="006C25F8">
              <w:t>35x43cm sử dụng cho máy CT-Scan hoặc tương đương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5F8" w:rsidRDefault="006C25F8">
            <w:pPr>
              <w:jc w:val="center"/>
            </w:pPr>
            <w:r>
              <w:t>15.000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5F8" w:rsidRDefault="006C25F8" w:rsidP="006C25F8">
            <w:pPr>
              <w:jc w:val="center"/>
            </w:pPr>
            <w:r>
              <w:t>Tờ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5F8" w:rsidRPr="00E70EDA" w:rsidRDefault="006C25F8" w:rsidP="00E70EDA">
            <w:pPr>
              <w:jc w:val="center"/>
              <w:rPr>
                <w:color w:val="000000"/>
                <w:sz w:val="24"/>
                <w:szCs w:val="24"/>
              </w:rPr>
            </w:pPr>
            <w:r w:rsidRPr="00E70ED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C25F8" w:rsidRPr="00E70EDA" w:rsidTr="00E70EDA">
        <w:trPr>
          <w:trHeight w:val="123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5F8" w:rsidRPr="00E70EDA" w:rsidRDefault="006C25F8" w:rsidP="00E70E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5F8" w:rsidRDefault="006C25F8">
            <w:r>
              <w:t>Gạc các loại, các cỡ</w:t>
            </w: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5F8" w:rsidRDefault="006C25F8">
            <w:r>
              <w:t xml:space="preserve">Gạc phẫu </w:t>
            </w:r>
            <w:r w:rsidR="00AB77B0">
              <w:t>thuật 30cm x 3</w:t>
            </w:r>
            <w:r>
              <w:t>0cm x 6 lớp (có cản quang, vô trùng) hoặc tương đương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5F8" w:rsidRDefault="00E46B13" w:rsidP="00E46B13">
            <w:pPr>
              <w:jc w:val="center"/>
            </w:pPr>
            <w:r>
              <w:t>20</w:t>
            </w:r>
            <w:r w:rsidR="00044DD4">
              <w:t>.</w:t>
            </w:r>
            <w:r>
              <w:t>0</w:t>
            </w:r>
            <w:r w:rsidR="006C25F8"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5F8" w:rsidRDefault="006C25F8" w:rsidP="006C25F8">
            <w:pPr>
              <w:jc w:val="right"/>
            </w:pPr>
            <w:r>
              <w:t xml:space="preserve">  Miếng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5F8" w:rsidRPr="00E70EDA" w:rsidRDefault="006C25F8" w:rsidP="00E70E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70EDA" w:rsidRPr="00E70EDA" w:rsidTr="00E70EDA">
        <w:trPr>
          <w:trHeight w:val="570"/>
        </w:trPr>
        <w:tc>
          <w:tcPr>
            <w:tcW w:w="9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0EDA" w:rsidRPr="00E70EDA" w:rsidRDefault="006C25F8" w:rsidP="006C25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Tổng cộng: 02</w:t>
            </w:r>
            <w:r w:rsidR="00E70EDA" w:rsidRPr="00E70EDA">
              <w:rPr>
                <w:b/>
                <w:bCs/>
                <w:color w:val="000000"/>
                <w:sz w:val="24"/>
                <w:szCs w:val="24"/>
              </w:rPr>
              <w:t xml:space="preserve"> khoản</w:t>
            </w:r>
            <w:bookmarkStart w:id="0" w:name="_GoBack"/>
            <w:bookmarkEnd w:id="0"/>
          </w:p>
        </w:tc>
      </w:tr>
    </w:tbl>
    <w:p w:rsidR="0064134C" w:rsidRPr="0064134C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</w:rPr>
      </w:pPr>
    </w:p>
    <w:sectPr w:rsidR="0064134C" w:rsidRPr="0064134C" w:rsidSect="00067943">
      <w:headerReference w:type="default" r:id="rId9"/>
      <w:footerReference w:type="default" r:id="rId10"/>
      <w:pgSz w:w="11907" w:h="16840" w:code="9"/>
      <w:pgMar w:top="1134" w:right="1134" w:bottom="1134" w:left="1701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493" w:rsidRDefault="00A66493">
      <w:r>
        <w:separator/>
      </w:r>
    </w:p>
  </w:endnote>
  <w:endnote w:type="continuationSeparator" w:id="0">
    <w:p w:rsidR="00A66493" w:rsidRDefault="00A6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493" w:rsidRDefault="00A66493">
      <w:r>
        <w:separator/>
      </w:r>
    </w:p>
  </w:footnote>
  <w:footnote w:type="continuationSeparator" w:id="0">
    <w:p w:rsidR="00A66493" w:rsidRDefault="00A6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46381685"/>
      <w:docPartObj>
        <w:docPartGallery w:val="AutoText"/>
      </w:docPartObj>
    </w:sdtPr>
    <w:sdtEndPr/>
    <w:sdtContent>
      <w:p w:rsidR="0056022A" w:rsidRDefault="00650692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2D4F22">
          <w:rPr>
            <w:noProof/>
            <w:sz w:val="24"/>
            <w:szCs w:val="24"/>
          </w:rPr>
          <w:t>3</w:t>
        </w:r>
        <w:r>
          <w:rPr>
            <w:sz w:val="24"/>
            <w:szCs w:val="24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3492"/>
    <w:rsid w:val="007F592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D22D0A6"/>
  <w15:docId w15:val="{93EA7216-C0F0-4FDA-B012-42DD0621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B2EEC8-8896-400A-8DD7-9FE8A012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3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Admin</cp:lastModifiedBy>
  <cp:revision>79</cp:revision>
  <cp:lastPrinted>2019-04-08T03:02:00Z</cp:lastPrinted>
  <dcterms:created xsi:type="dcterms:W3CDTF">2023-05-05T00:16:00Z</dcterms:created>
  <dcterms:modified xsi:type="dcterms:W3CDTF">2023-07-17T02:52:00Z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